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8c3a247075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b30abd69c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016bb96f74671" /><Relationship Type="http://schemas.openxmlformats.org/officeDocument/2006/relationships/numbering" Target="/word/numbering.xml" Id="R8968cbcc9a9145d9" /><Relationship Type="http://schemas.openxmlformats.org/officeDocument/2006/relationships/settings" Target="/word/settings.xml" Id="R0e4e09100e614bd2" /><Relationship Type="http://schemas.openxmlformats.org/officeDocument/2006/relationships/image" Target="/word/media/f5b2f267-5b65-4c74-a5ac-e3886d18686d.png" Id="R74bb30abd69c4f1d" /></Relationships>
</file>