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57e6f38ef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0874f4ae0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Carrico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49f36a1fa4b89" /><Relationship Type="http://schemas.openxmlformats.org/officeDocument/2006/relationships/numbering" Target="/word/numbering.xml" Id="R73e260fad6814ae6" /><Relationship Type="http://schemas.openxmlformats.org/officeDocument/2006/relationships/settings" Target="/word/settings.xml" Id="R67a5ed3dd0274e5f" /><Relationship Type="http://schemas.openxmlformats.org/officeDocument/2006/relationships/image" Target="/word/media/55fe09b1-8504-4209-a867-3b2f4607a907.png" Id="R3b70874f4ae04680" /></Relationships>
</file>