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cd6b10d7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8fb6b4b4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7d7a2dab483f" /><Relationship Type="http://schemas.openxmlformats.org/officeDocument/2006/relationships/numbering" Target="/word/numbering.xml" Id="Rf0f1b9d161b04c4d" /><Relationship Type="http://schemas.openxmlformats.org/officeDocument/2006/relationships/settings" Target="/word/settings.xml" Id="R800d911543094cbe" /><Relationship Type="http://schemas.openxmlformats.org/officeDocument/2006/relationships/image" Target="/word/media/03b72fa4-6d30-4a9a-8916-8672b52ea885.png" Id="Raec8fb6b4b4d498b" /></Relationships>
</file>