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a29281ace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b3a46c387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Cartecay,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6978265944caf" /><Relationship Type="http://schemas.openxmlformats.org/officeDocument/2006/relationships/numbering" Target="/word/numbering.xml" Id="R712b26d0375942e6" /><Relationship Type="http://schemas.openxmlformats.org/officeDocument/2006/relationships/settings" Target="/word/settings.xml" Id="R5a10cd0d9ba9497a" /><Relationship Type="http://schemas.openxmlformats.org/officeDocument/2006/relationships/image" Target="/word/media/1689543d-aa2e-496b-a46b-10faa8abe247.png" Id="R082b3a46c387483e" /></Relationships>
</file>