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e9872a5b7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e97d2991d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Carters Cove,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afd0f4e76465e" /><Relationship Type="http://schemas.openxmlformats.org/officeDocument/2006/relationships/numbering" Target="/word/numbering.xml" Id="R0ae9a3a4d72f4634" /><Relationship Type="http://schemas.openxmlformats.org/officeDocument/2006/relationships/settings" Target="/word/settings.xml" Id="Redbd3a70dcfc4057" /><Relationship Type="http://schemas.openxmlformats.org/officeDocument/2006/relationships/image" Target="/word/media/a3394ec0-4f5c-4afb-82e1-d8f57e5b6373.png" Id="Rb3ee97d2991d4ba4" /></Relationships>
</file>