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22c976b8f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ff60afb9d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4e64d698b4814" /><Relationship Type="http://schemas.openxmlformats.org/officeDocument/2006/relationships/numbering" Target="/word/numbering.xml" Id="R036dc61bde3e4418" /><Relationship Type="http://schemas.openxmlformats.org/officeDocument/2006/relationships/settings" Target="/word/settings.xml" Id="Ra6a46b8d4b3942f1" /><Relationship Type="http://schemas.openxmlformats.org/officeDocument/2006/relationships/image" Target="/word/media/fefc18ff-e680-4bc7-99ba-aa02af2a0ff3.png" Id="Re38ff60afb9d4fab" /></Relationships>
</file>