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54b028fd6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fe229bfc6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Casablanca,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85a72ec8a4a3c" /><Relationship Type="http://schemas.openxmlformats.org/officeDocument/2006/relationships/numbering" Target="/word/numbering.xml" Id="Rba3fd14069c94dd4" /><Relationship Type="http://schemas.openxmlformats.org/officeDocument/2006/relationships/settings" Target="/word/settings.xml" Id="R965d724ec54b428a" /><Relationship Type="http://schemas.openxmlformats.org/officeDocument/2006/relationships/image" Target="/word/media/08a8a7f0-ba3b-41fc-877c-a40a600bf808.png" Id="R9e3fe229bfc642cb" /></Relationships>
</file>