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491ef3b2b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d7e8060dd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9e58a00d84cf5" /><Relationship Type="http://schemas.openxmlformats.org/officeDocument/2006/relationships/numbering" Target="/word/numbering.xml" Id="R8bcf2c214e5245b3" /><Relationship Type="http://schemas.openxmlformats.org/officeDocument/2006/relationships/settings" Target="/word/settings.xml" Id="R5279174ecad343de" /><Relationship Type="http://schemas.openxmlformats.org/officeDocument/2006/relationships/image" Target="/word/media/d4e62cf5-26eb-4e97-b673-cafb27c1def4.png" Id="R381d7e8060dd4335" /></Relationships>
</file>