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ed8fe37bd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0ead0a4af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Caselton Heights,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f0f72767446a3" /><Relationship Type="http://schemas.openxmlformats.org/officeDocument/2006/relationships/numbering" Target="/word/numbering.xml" Id="Rab8457faa5c44cb1" /><Relationship Type="http://schemas.openxmlformats.org/officeDocument/2006/relationships/settings" Target="/word/settings.xml" Id="Rd996f6d54ae8449c" /><Relationship Type="http://schemas.openxmlformats.org/officeDocument/2006/relationships/image" Target="/word/media/e0ead02c-0360-488e-80d6-71f1d151eb67.png" Id="R3310ead0a4af46ac" /></Relationships>
</file>