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58a36e592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bf426c849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Casino Beach,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dd2e5ada64f05" /><Relationship Type="http://schemas.openxmlformats.org/officeDocument/2006/relationships/numbering" Target="/word/numbering.xml" Id="R0c69e9bf26494156" /><Relationship Type="http://schemas.openxmlformats.org/officeDocument/2006/relationships/settings" Target="/word/settings.xml" Id="R6b84a4a532ce4e71" /><Relationship Type="http://schemas.openxmlformats.org/officeDocument/2006/relationships/image" Target="/word/media/3806c90f-7df2-44db-ba23-8bc53b6365ac.png" Id="R93fbf426c849469d" /></Relationships>
</file>