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62841391c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85abb4939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c738e89f543c4" /><Relationship Type="http://schemas.openxmlformats.org/officeDocument/2006/relationships/numbering" Target="/word/numbering.xml" Id="R2fbb4ae225b6401d" /><Relationship Type="http://schemas.openxmlformats.org/officeDocument/2006/relationships/settings" Target="/word/settings.xml" Id="R535ee1ff9e674a33" /><Relationship Type="http://schemas.openxmlformats.org/officeDocument/2006/relationships/image" Target="/word/media/c5420ea0-bb09-4b42-8810-8f23829eb797.png" Id="R1ee85abb4939420e" /></Relationships>
</file>