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c156ddaf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b4fb1171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Castilian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bc880af0e411e" /><Relationship Type="http://schemas.openxmlformats.org/officeDocument/2006/relationships/numbering" Target="/word/numbering.xml" Id="R529f684554254033" /><Relationship Type="http://schemas.openxmlformats.org/officeDocument/2006/relationships/settings" Target="/word/settings.xml" Id="Rd7e6153c408d4089" /><Relationship Type="http://schemas.openxmlformats.org/officeDocument/2006/relationships/image" Target="/word/media/bb3dd38e-63d0-4472-9a22-5bb60e41c784.png" Id="R7d10b4fb11714c73" /></Relationships>
</file>