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8fd7fccf6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7cabdc53d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ffcd8012f42bb" /><Relationship Type="http://schemas.openxmlformats.org/officeDocument/2006/relationships/numbering" Target="/word/numbering.xml" Id="R53f2a6f682ec47f7" /><Relationship Type="http://schemas.openxmlformats.org/officeDocument/2006/relationships/settings" Target="/word/settings.xml" Id="Ra3c8dcccde3e479d" /><Relationship Type="http://schemas.openxmlformats.org/officeDocument/2006/relationships/image" Target="/word/media/278f68bb-df35-49e7-976f-9edc906c80c5.png" Id="R19a7cabdc53d4964" /></Relationships>
</file>