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56d9aad64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125b8006c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5eab6c4a64135" /><Relationship Type="http://schemas.openxmlformats.org/officeDocument/2006/relationships/numbering" Target="/word/numbering.xml" Id="Rb226f8c882ff46f1" /><Relationship Type="http://schemas.openxmlformats.org/officeDocument/2006/relationships/settings" Target="/word/settings.xml" Id="Rdd8ab169f5064d95" /><Relationship Type="http://schemas.openxmlformats.org/officeDocument/2006/relationships/image" Target="/word/media/7e1cc5f0-fc58-4621-ad52-b611a3eb311b.png" Id="Rc21125b8006c41ce" /></Relationships>
</file>