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618ff64d7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5dac5cb88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31e77f5ad4c02" /><Relationship Type="http://schemas.openxmlformats.org/officeDocument/2006/relationships/numbering" Target="/word/numbering.xml" Id="Ra0a50a84932348ad" /><Relationship Type="http://schemas.openxmlformats.org/officeDocument/2006/relationships/settings" Target="/word/settings.xml" Id="R763735310a82452f" /><Relationship Type="http://schemas.openxmlformats.org/officeDocument/2006/relationships/image" Target="/word/media/4775f24a-6e50-4587-8541-c726c837d8ce.png" Id="R6505dac5cb88469a" /></Relationships>
</file>