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ce3c44989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e4899b08e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f3569e4914adb" /><Relationship Type="http://schemas.openxmlformats.org/officeDocument/2006/relationships/numbering" Target="/word/numbering.xml" Id="R3e667a19e6af4a19" /><Relationship Type="http://schemas.openxmlformats.org/officeDocument/2006/relationships/settings" Target="/word/settings.xml" Id="Rb8f51ebae6194271" /><Relationship Type="http://schemas.openxmlformats.org/officeDocument/2006/relationships/image" Target="/word/media/22159dd3-95c3-4878-8206-28c795648506.png" Id="R198e4899b08e4593" /></Relationships>
</file>