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ace6a3d09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dc680e629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da5d046774cb7" /><Relationship Type="http://schemas.openxmlformats.org/officeDocument/2006/relationships/numbering" Target="/word/numbering.xml" Id="Rd06caa19b67349d0" /><Relationship Type="http://schemas.openxmlformats.org/officeDocument/2006/relationships/settings" Target="/word/settings.xml" Id="Rbc53dd87d15b4122" /><Relationship Type="http://schemas.openxmlformats.org/officeDocument/2006/relationships/image" Target="/word/media/cc1f4f65-64d1-45b2-b0de-91df826355ac.png" Id="Rd66dc680e6294520" /></Relationships>
</file>