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e81730262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5abbc0f10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Catawba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acb123114493e" /><Relationship Type="http://schemas.openxmlformats.org/officeDocument/2006/relationships/numbering" Target="/word/numbering.xml" Id="R6da53ff639ce4af5" /><Relationship Type="http://schemas.openxmlformats.org/officeDocument/2006/relationships/settings" Target="/word/settings.xml" Id="R549b2db9ae0046c1" /><Relationship Type="http://schemas.openxmlformats.org/officeDocument/2006/relationships/image" Target="/word/media/aa35b0b1-4ec0-4f28-81b9-47b2a2e25237.png" Id="Re055abbc0f104fbd" /></Relationships>
</file>