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e8619e502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9cb876b69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Cave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bb9dba6764ec6" /><Relationship Type="http://schemas.openxmlformats.org/officeDocument/2006/relationships/numbering" Target="/word/numbering.xml" Id="R3c18624dfb8b4d04" /><Relationship Type="http://schemas.openxmlformats.org/officeDocument/2006/relationships/settings" Target="/word/settings.xml" Id="R08872eef9a1d41bc" /><Relationship Type="http://schemas.openxmlformats.org/officeDocument/2006/relationships/image" Target="/word/media/f824a12a-d44e-474c-a0ae-309a9755e6a5.png" Id="R3859cb876b6940d9" /></Relationships>
</file>