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ba92e69c9f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8575aab71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Cave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6040631c3b45a9" /><Relationship Type="http://schemas.openxmlformats.org/officeDocument/2006/relationships/numbering" Target="/word/numbering.xml" Id="R88992b04bd624dce" /><Relationship Type="http://schemas.openxmlformats.org/officeDocument/2006/relationships/settings" Target="/word/settings.xml" Id="R95f630193d4441b6" /><Relationship Type="http://schemas.openxmlformats.org/officeDocument/2006/relationships/image" Target="/word/media/1b941dfe-2370-4015-8357-ca8013bd62cd.png" Id="Rcab8575aab714a9f" /></Relationships>
</file>