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a5481a405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3e57da0f2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Cazenovia,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ff4508fc94815" /><Relationship Type="http://schemas.openxmlformats.org/officeDocument/2006/relationships/numbering" Target="/word/numbering.xml" Id="Rc8efc6262ac3446f" /><Relationship Type="http://schemas.openxmlformats.org/officeDocument/2006/relationships/settings" Target="/word/settings.xml" Id="R684fca2255cf47ab" /><Relationship Type="http://schemas.openxmlformats.org/officeDocument/2006/relationships/image" Target="/word/media/0231f795-ec95-4c80-9a5a-f4f62a6f3f76.png" Id="Rd443e57da0f240f8" /></Relationships>
</file>