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8d06f03f9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b1201ba0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a47b2d0864cf4" /><Relationship Type="http://schemas.openxmlformats.org/officeDocument/2006/relationships/numbering" Target="/word/numbering.xml" Id="R66578cb3a10348a2" /><Relationship Type="http://schemas.openxmlformats.org/officeDocument/2006/relationships/settings" Target="/word/settings.xml" Id="R108001e7d1cb48d8" /><Relationship Type="http://schemas.openxmlformats.org/officeDocument/2006/relationships/image" Target="/word/media/c0c74de1-7819-4485-9cbf-ce0eba255205.png" Id="R533b1201ba05462c" /></Relationships>
</file>