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3ba588aad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2d5913db7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Valley,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33f83323a4537" /><Relationship Type="http://schemas.openxmlformats.org/officeDocument/2006/relationships/numbering" Target="/word/numbering.xml" Id="Rebc6c0e0b8b84f21" /><Relationship Type="http://schemas.openxmlformats.org/officeDocument/2006/relationships/settings" Target="/word/settings.xml" Id="R7da9a45734b3462c" /><Relationship Type="http://schemas.openxmlformats.org/officeDocument/2006/relationships/image" Target="/word/media/cdb49ecc-6f33-47fe-8bb8-b8841d8b1b85.png" Id="R2c32d5913db74b47" /></Relationships>
</file>