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545160c62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ccf8dfbf1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Cementon,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8af29cb924c6f" /><Relationship Type="http://schemas.openxmlformats.org/officeDocument/2006/relationships/numbering" Target="/word/numbering.xml" Id="Rdadfe9c186614e94" /><Relationship Type="http://schemas.openxmlformats.org/officeDocument/2006/relationships/settings" Target="/word/settings.xml" Id="R715115f022c84e83" /><Relationship Type="http://schemas.openxmlformats.org/officeDocument/2006/relationships/image" Target="/word/media/592c8db3-a63b-46ce-a442-fb11aa203f9b.png" Id="Rfa3ccf8dfbf1439c" /></Relationships>
</file>