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268057605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5cfbe9f16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8ba9a86da4de6" /><Relationship Type="http://schemas.openxmlformats.org/officeDocument/2006/relationships/numbering" Target="/word/numbering.xml" Id="R9265b14cdb5d4d1b" /><Relationship Type="http://schemas.openxmlformats.org/officeDocument/2006/relationships/settings" Target="/word/settings.xml" Id="Rc5fe5ecb97a04895" /><Relationship Type="http://schemas.openxmlformats.org/officeDocument/2006/relationships/image" Target="/word/media/c9ab0a76-dd8c-4858-93c6-97d74f02a127.png" Id="Rd7a5cfbe9f164734" /></Relationships>
</file>