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eb53984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57fe473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a64b3d02a432e" /><Relationship Type="http://schemas.openxmlformats.org/officeDocument/2006/relationships/numbering" Target="/word/numbering.xml" Id="R1f87a88a31b640bc" /><Relationship Type="http://schemas.openxmlformats.org/officeDocument/2006/relationships/settings" Target="/word/settings.xml" Id="R9db363c78ee0455c" /><Relationship Type="http://schemas.openxmlformats.org/officeDocument/2006/relationships/image" Target="/word/media/437db7c3-4fc2-44fd-8b93-9204b253da92.png" Id="Re89d57fe473d4d39" /></Relationships>
</file>