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87a2201fb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ce212c0dc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Central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0f61a0be74e22" /><Relationship Type="http://schemas.openxmlformats.org/officeDocument/2006/relationships/numbering" Target="/word/numbering.xml" Id="Rffa1a20685194d03" /><Relationship Type="http://schemas.openxmlformats.org/officeDocument/2006/relationships/settings" Target="/word/settings.xml" Id="Rd903eb12e13948c4" /><Relationship Type="http://schemas.openxmlformats.org/officeDocument/2006/relationships/image" Target="/word/media/e1e655bd-c2c2-4394-a3d9-7b2da4bc1be4.png" Id="Ra4fce212c0dc4a5a" /></Relationships>
</file>