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b9f1a84d1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190779695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01d68f7d84f8b" /><Relationship Type="http://schemas.openxmlformats.org/officeDocument/2006/relationships/numbering" Target="/word/numbering.xml" Id="R2b5fc61349cd4ffb" /><Relationship Type="http://schemas.openxmlformats.org/officeDocument/2006/relationships/settings" Target="/word/settings.xml" Id="R29dd4d6d1650453a" /><Relationship Type="http://schemas.openxmlformats.org/officeDocument/2006/relationships/image" Target="/word/media/916f96d1-e4ad-4845-8e9b-b9881f893f7d.png" Id="R7b01907796954ef7" /></Relationships>
</file>