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92b7faf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02de7b6a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a3728a7fc4e0a" /><Relationship Type="http://schemas.openxmlformats.org/officeDocument/2006/relationships/numbering" Target="/word/numbering.xml" Id="R8329e73c1f76426d" /><Relationship Type="http://schemas.openxmlformats.org/officeDocument/2006/relationships/settings" Target="/word/settings.xml" Id="Ra38471c635ec43fe" /><Relationship Type="http://schemas.openxmlformats.org/officeDocument/2006/relationships/image" Target="/word/media/7bb706d4-c047-42c6-9ee3-d808cfc90daf.png" Id="Rd8c02de7b6ac42d8" /></Relationships>
</file>