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cf320d472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f3f888c71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Challenge-Brownsville,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05ddbb3a84683" /><Relationship Type="http://schemas.openxmlformats.org/officeDocument/2006/relationships/numbering" Target="/word/numbering.xml" Id="R1d8aff8719c340f0" /><Relationship Type="http://schemas.openxmlformats.org/officeDocument/2006/relationships/settings" Target="/word/settings.xml" Id="R235f4f7119a44b1e" /><Relationship Type="http://schemas.openxmlformats.org/officeDocument/2006/relationships/image" Target="/word/media/075f0a01-5652-4110-8e33-a46499bf5f02.png" Id="R157f3f888c71476c" /></Relationships>
</file>