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4cbcb9d1c344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859dfcb2a242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Chandler Cove Landing,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477f5affe54034" /><Relationship Type="http://schemas.openxmlformats.org/officeDocument/2006/relationships/numbering" Target="/word/numbering.xml" Id="R82f7a697e24e4bd4" /><Relationship Type="http://schemas.openxmlformats.org/officeDocument/2006/relationships/settings" Target="/word/settings.xml" Id="R75d5188638184055" /><Relationship Type="http://schemas.openxmlformats.org/officeDocument/2006/relationships/image" Target="/word/media/1162bb73-f0bb-4b92-9c4a-282924cfcfb3.png" Id="R74859dfcb2a24254" /></Relationships>
</file>