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dad7efb40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abc6bd2c6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Chaonia,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9829639c349d1" /><Relationship Type="http://schemas.openxmlformats.org/officeDocument/2006/relationships/numbering" Target="/word/numbering.xml" Id="R58ae9d9a3f85431a" /><Relationship Type="http://schemas.openxmlformats.org/officeDocument/2006/relationships/settings" Target="/word/settings.xml" Id="R907d4434b55d4d07" /><Relationship Type="http://schemas.openxmlformats.org/officeDocument/2006/relationships/image" Target="/word/media/107947fc-f2d8-423c-bae8-2f8effd8e45f.png" Id="R4bfabc6bd2c645bc" /></Relationships>
</file>