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c6e55ea11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074a42ae5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adb4e27e1469a" /><Relationship Type="http://schemas.openxmlformats.org/officeDocument/2006/relationships/numbering" Target="/word/numbering.xml" Id="R0f4c6eac1e2f4069" /><Relationship Type="http://schemas.openxmlformats.org/officeDocument/2006/relationships/settings" Target="/word/settings.xml" Id="Reff73698f3d34091" /><Relationship Type="http://schemas.openxmlformats.org/officeDocument/2006/relationships/image" Target="/word/media/7ca286ff-7558-4faf-b0e6-5ed1f5dde566.png" Id="R6b5074a42ae54d4b" /></Relationships>
</file>