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f03d6b71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ec02497e5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924986a5c496e" /><Relationship Type="http://schemas.openxmlformats.org/officeDocument/2006/relationships/numbering" Target="/word/numbering.xml" Id="R31ab828bad164115" /><Relationship Type="http://schemas.openxmlformats.org/officeDocument/2006/relationships/settings" Target="/word/settings.xml" Id="R403e989b6f2b4f54" /><Relationship Type="http://schemas.openxmlformats.org/officeDocument/2006/relationships/image" Target="/word/media/283d4b13-b3c7-40f5-85fd-b5740b4b20a2.png" Id="Rc18ec02497e5480f" /></Relationships>
</file>