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eff9ac451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acb42ea0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ae643016141d4" /><Relationship Type="http://schemas.openxmlformats.org/officeDocument/2006/relationships/numbering" Target="/word/numbering.xml" Id="Rcda7d7037d80417b" /><Relationship Type="http://schemas.openxmlformats.org/officeDocument/2006/relationships/settings" Target="/word/settings.xml" Id="Rda682ee16eaa41bd" /><Relationship Type="http://schemas.openxmlformats.org/officeDocument/2006/relationships/image" Target="/word/media/63f0c2fc-3d91-47e8-8bf6-b9444a0ac24b.png" Id="Rafcfacb42ea0439e" /></Relationships>
</file>