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2b0a3d19ee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9b865d90c44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Chase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1ec71a3004603" /><Relationship Type="http://schemas.openxmlformats.org/officeDocument/2006/relationships/numbering" Target="/word/numbering.xml" Id="R716cea1f249249b1" /><Relationship Type="http://schemas.openxmlformats.org/officeDocument/2006/relationships/settings" Target="/word/settings.xml" Id="Rc4f80dbb66dc482d" /><Relationship Type="http://schemas.openxmlformats.org/officeDocument/2006/relationships/image" Target="/word/media/1c263f51-52d7-42c9-bf07-a252fe906dfc.png" Id="Rd889b865d90c445e" /></Relationships>
</file>