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8fe3e777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5e70cfc3c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2e3d918ed4bc5" /><Relationship Type="http://schemas.openxmlformats.org/officeDocument/2006/relationships/numbering" Target="/word/numbering.xml" Id="R92b673ba3a36422d" /><Relationship Type="http://schemas.openxmlformats.org/officeDocument/2006/relationships/settings" Target="/word/settings.xml" Id="R06042debf39d40c0" /><Relationship Type="http://schemas.openxmlformats.org/officeDocument/2006/relationships/image" Target="/word/media/d206eeab-250c-4993-9655-c9952c79f7ac.png" Id="R6e05e70cfc3c44da" /></Relationships>
</file>