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c506735b7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bae598d59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c1042afb44213" /><Relationship Type="http://schemas.openxmlformats.org/officeDocument/2006/relationships/numbering" Target="/word/numbering.xml" Id="Rfcc25ec2a440430a" /><Relationship Type="http://schemas.openxmlformats.org/officeDocument/2006/relationships/settings" Target="/word/settings.xml" Id="R932a71f58f39460b" /><Relationship Type="http://schemas.openxmlformats.org/officeDocument/2006/relationships/image" Target="/word/media/357c8325-0ec9-430c-bf8f-78bcfaa317e7.png" Id="Rd01bae598d594933" /></Relationships>
</file>