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e0790185a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4e7b2f12844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Chase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64125311754a8c" /><Relationship Type="http://schemas.openxmlformats.org/officeDocument/2006/relationships/numbering" Target="/word/numbering.xml" Id="R301d0f0383d74e02" /><Relationship Type="http://schemas.openxmlformats.org/officeDocument/2006/relationships/settings" Target="/word/settings.xml" Id="R9f2397ad91da4239" /><Relationship Type="http://schemas.openxmlformats.org/officeDocument/2006/relationships/image" Target="/word/media/f62677e0-261f-452f-adcf-fd4d381dfe71.png" Id="R07c4e7b2f128447d" /></Relationships>
</file>