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7f1b94cf3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f2c8f1d58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Chateau Valley,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81426ced04df7" /><Relationship Type="http://schemas.openxmlformats.org/officeDocument/2006/relationships/numbering" Target="/word/numbering.xml" Id="R50900a471bbe4a08" /><Relationship Type="http://schemas.openxmlformats.org/officeDocument/2006/relationships/settings" Target="/word/settings.xml" Id="R95172cf291424de2" /><Relationship Type="http://schemas.openxmlformats.org/officeDocument/2006/relationships/image" Target="/word/media/aa7bb93a-728f-42fe-ba3f-117308195692.png" Id="Rd46f2c8f1d5840e7" /></Relationships>
</file>