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9d358ab9b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627fa0207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dbc184eb34e7b" /><Relationship Type="http://schemas.openxmlformats.org/officeDocument/2006/relationships/numbering" Target="/word/numbering.xml" Id="R47c3bc6a06ee4b73" /><Relationship Type="http://schemas.openxmlformats.org/officeDocument/2006/relationships/settings" Target="/word/settings.xml" Id="Rbeaa17461eb0410d" /><Relationship Type="http://schemas.openxmlformats.org/officeDocument/2006/relationships/image" Target="/word/media/00752543-0239-4627-bc8f-6f1a0231d306.png" Id="R7fd627fa020743e4" /></Relationships>
</file>