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02392f9b9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066c8db12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Checkrow,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9b4df3ce14e0c" /><Relationship Type="http://schemas.openxmlformats.org/officeDocument/2006/relationships/numbering" Target="/word/numbering.xml" Id="Rda23738037f14d1c" /><Relationship Type="http://schemas.openxmlformats.org/officeDocument/2006/relationships/settings" Target="/word/settings.xml" Id="Rab3db192815d4a61" /><Relationship Type="http://schemas.openxmlformats.org/officeDocument/2006/relationships/image" Target="/word/media/ef1d6eee-c312-439d-8907-c1a3b43b7e8f.png" Id="R763066c8db124f23" /></Relationships>
</file>