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75aedeb3c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949e77aca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Cheeko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53035e77b4939" /><Relationship Type="http://schemas.openxmlformats.org/officeDocument/2006/relationships/numbering" Target="/word/numbering.xml" Id="R995f95b55fd149f4" /><Relationship Type="http://schemas.openxmlformats.org/officeDocument/2006/relationships/settings" Target="/word/settings.xml" Id="Rac1032f167ba4dce" /><Relationship Type="http://schemas.openxmlformats.org/officeDocument/2006/relationships/image" Target="/word/media/5e95ccaf-d1d7-4cc9-8d29-037941ea2716.png" Id="Re07949e77aca443f" /></Relationships>
</file>