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b8dd1eaf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13b493df5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Hill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800e3b72640f0" /><Relationship Type="http://schemas.openxmlformats.org/officeDocument/2006/relationships/numbering" Target="/word/numbering.xml" Id="Rabce4b5a84b44a70" /><Relationship Type="http://schemas.openxmlformats.org/officeDocument/2006/relationships/settings" Target="/word/settings.xml" Id="Rb44eb68bb2694299" /><Relationship Type="http://schemas.openxmlformats.org/officeDocument/2006/relationships/image" Target="/word/media/3a798b87-a411-4138-a3c1-b169c6ce01e8.png" Id="R6ff13b493df5457b" /></Relationships>
</file>