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bd99f57e6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10c6dd85a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Cherry Lane,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9947fb9c542ed" /><Relationship Type="http://schemas.openxmlformats.org/officeDocument/2006/relationships/numbering" Target="/word/numbering.xml" Id="Rfb404a2bd4304c86" /><Relationship Type="http://schemas.openxmlformats.org/officeDocument/2006/relationships/settings" Target="/word/settings.xml" Id="R483b3fc6d8e44aff" /><Relationship Type="http://schemas.openxmlformats.org/officeDocument/2006/relationships/image" Target="/word/media/598957f5-20a6-4241-b639-45470ab1550e.png" Id="Rf8e10c6dd85a4f12" /></Relationships>
</file>