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68b95d8df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fd860a58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Tree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2272b68354ac6" /><Relationship Type="http://schemas.openxmlformats.org/officeDocument/2006/relationships/numbering" Target="/word/numbering.xml" Id="R532f6792367842cc" /><Relationship Type="http://schemas.openxmlformats.org/officeDocument/2006/relationships/settings" Target="/word/settings.xml" Id="R7df257251bd84c9c" /><Relationship Type="http://schemas.openxmlformats.org/officeDocument/2006/relationships/image" Target="/word/media/f46958c2-fe98-42bf-aea1-f1565ec5b48b.png" Id="Re80bfd860a584b08" /></Relationships>
</file>