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8326adf5d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33db0d8077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Cherrydale,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363b94df614060" /><Relationship Type="http://schemas.openxmlformats.org/officeDocument/2006/relationships/numbering" Target="/word/numbering.xml" Id="Rf6cf2488ff3649b8" /><Relationship Type="http://schemas.openxmlformats.org/officeDocument/2006/relationships/settings" Target="/word/settings.xml" Id="R5b09f293d5534588" /><Relationship Type="http://schemas.openxmlformats.org/officeDocument/2006/relationships/image" Target="/word/media/c5667240-069e-4a98-83b8-91c48711b725.png" Id="R4933db0d807745ea" /></Relationships>
</file>