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130407691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af5e13875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Chesapeake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0c4d00e7147d7" /><Relationship Type="http://schemas.openxmlformats.org/officeDocument/2006/relationships/numbering" Target="/word/numbering.xml" Id="R9e24317bffad4806" /><Relationship Type="http://schemas.openxmlformats.org/officeDocument/2006/relationships/settings" Target="/word/settings.xml" Id="Rad76500708124a1c" /><Relationship Type="http://schemas.openxmlformats.org/officeDocument/2006/relationships/image" Target="/word/media/19f3a0f0-8870-496d-903f-642a75491f0f.png" Id="R8a2af5e1387542ea" /></Relationships>
</file>