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8bd16e4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6dd1a019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75be38f34e21" /><Relationship Type="http://schemas.openxmlformats.org/officeDocument/2006/relationships/numbering" Target="/word/numbering.xml" Id="R8fff510d2b284b19" /><Relationship Type="http://schemas.openxmlformats.org/officeDocument/2006/relationships/settings" Target="/word/settings.xml" Id="R58a5ea427857481d" /><Relationship Type="http://schemas.openxmlformats.org/officeDocument/2006/relationships/image" Target="/word/media/f4f6636f-5032-415a-9022-01bf836bb043.png" Id="R82966dd1a0194735" /></Relationships>
</file>