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c70fe163d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1b217f3ae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d8698bba54c13" /><Relationship Type="http://schemas.openxmlformats.org/officeDocument/2006/relationships/numbering" Target="/word/numbering.xml" Id="Rdcaa4a5dbbcb4501" /><Relationship Type="http://schemas.openxmlformats.org/officeDocument/2006/relationships/settings" Target="/word/settings.xml" Id="R0515a794d4734199" /><Relationship Type="http://schemas.openxmlformats.org/officeDocument/2006/relationships/image" Target="/word/media/2396cb2f-9de1-46aa-b69a-4aa11dba5190.png" Id="R9501b217f3ae4291" /></Relationships>
</file>